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564" w:rsidRDefault="005D6564">
      <w:r>
        <w:br w:type="page"/>
      </w:r>
    </w:p>
    <w:p w:rsidR="005D6564" w:rsidRDefault="005D6564">
      <w:r>
        <w:lastRenderedPageBreak/>
        <w:br w:type="page"/>
      </w:r>
    </w:p>
    <w:p w:rsidR="00BE2E5D" w:rsidRDefault="005D6564" w:rsidP="005D6564">
      <w:pPr>
        <w:rPr>
          <w:b/>
        </w:rPr>
      </w:pPr>
      <w:r w:rsidRPr="00BE2E5D">
        <w:rPr>
          <w:b/>
        </w:rPr>
        <w:lastRenderedPageBreak/>
        <w:t xml:space="preserve">Benedict Wells ( 1984) ( ps. voor Von </w:t>
      </w:r>
      <w:proofErr w:type="spellStart"/>
      <w:r w:rsidRPr="00BE2E5D">
        <w:rPr>
          <w:b/>
        </w:rPr>
        <w:t>Schirach</w:t>
      </w:r>
      <w:proofErr w:type="spellEnd"/>
      <w:r w:rsidRPr="00BE2E5D">
        <w:rPr>
          <w:b/>
        </w:rPr>
        <w:t xml:space="preserve">) </w:t>
      </w:r>
    </w:p>
    <w:p w:rsidR="00BE2E5D" w:rsidRPr="00BE2E5D" w:rsidRDefault="00BE2E5D" w:rsidP="005D6564">
      <w:pPr>
        <w:rPr>
          <w:b/>
        </w:rPr>
      </w:pPr>
    </w:p>
    <w:p w:rsidR="00BE2E5D" w:rsidRDefault="005D6564" w:rsidP="005D6564">
      <w:r w:rsidRPr="00BE2E5D">
        <w:t xml:space="preserve">Homer Wells is een personage in John Irvings </w:t>
      </w:r>
      <w:r w:rsidR="00BE2E5D" w:rsidRPr="00BE2E5D">
        <w:rPr>
          <w:i/>
        </w:rPr>
        <w:t xml:space="preserve">The </w:t>
      </w:r>
      <w:proofErr w:type="spellStart"/>
      <w:r w:rsidR="00BE2E5D" w:rsidRPr="00BE2E5D">
        <w:rPr>
          <w:i/>
        </w:rPr>
        <w:t>ciderhouse</w:t>
      </w:r>
      <w:proofErr w:type="spellEnd"/>
      <w:r w:rsidR="00BE2E5D" w:rsidRPr="00BE2E5D">
        <w:rPr>
          <w:i/>
        </w:rPr>
        <w:t xml:space="preserve"> </w:t>
      </w:r>
      <w:proofErr w:type="spellStart"/>
      <w:r w:rsidR="00BE2E5D" w:rsidRPr="00BE2E5D">
        <w:rPr>
          <w:i/>
        </w:rPr>
        <w:t>rules</w:t>
      </w:r>
      <w:proofErr w:type="spellEnd"/>
      <w:r w:rsidR="00BE2E5D" w:rsidRPr="00BE2E5D">
        <w:rPr>
          <w:i/>
        </w:rPr>
        <w:t xml:space="preserve">, </w:t>
      </w:r>
      <w:r w:rsidR="00BE2E5D" w:rsidRPr="00BE2E5D">
        <w:t>dat in een weeshuis opgroeit</w:t>
      </w:r>
      <w:r w:rsidR="00BE2E5D">
        <w:t xml:space="preserve"> en daar later in zijn leven weer terugkomt</w:t>
      </w:r>
      <w:r w:rsidR="00BE2E5D" w:rsidRPr="00BE2E5D">
        <w:rPr>
          <w:i/>
        </w:rPr>
        <w:t>.</w:t>
      </w:r>
      <w:r w:rsidRPr="00BE2E5D">
        <w:t xml:space="preserve">  </w:t>
      </w:r>
      <w:r w:rsidRPr="005D6564">
        <w:t>Na de middelbare school is hij meteen gaan schrijven.</w:t>
      </w:r>
    </w:p>
    <w:p w:rsidR="005D6564" w:rsidRDefault="005D6564" w:rsidP="005D6564">
      <w:r w:rsidRPr="005D6564">
        <w:t xml:space="preserve">In </w:t>
      </w:r>
      <w:r>
        <w:t xml:space="preserve">de </w:t>
      </w:r>
      <w:r w:rsidRPr="005D6564">
        <w:t>eerste</w:t>
      </w:r>
      <w:r>
        <w:t xml:space="preserve"> jaren </w:t>
      </w:r>
      <w:r w:rsidRPr="005D6564">
        <w:t xml:space="preserve"> he</w:t>
      </w:r>
      <w:r>
        <w:t>e</w:t>
      </w:r>
      <w:r w:rsidRPr="005D6564">
        <w:t xml:space="preserve">ft </w:t>
      </w:r>
      <w:r>
        <w:t xml:space="preserve">hij veel </w:t>
      </w:r>
      <w:r>
        <w:t xml:space="preserve">afwijzingen gehad. </w:t>
      </w:r>
    </w:p>
    <w:p w:rsidR="005D6564" w:rsidRDefault="005D6564">
      <w:r>
        <w:t xml:space="preserve">Voor HEVDE </w:t>
      </w:r>
      <w:r w:rsidR="00BE2E5D">
        <w:t>had</w:t>
      </w:r>
      <w:r>
        <w:t xml:space="preserve"> Wells al </w:t>
      </w:r>
      <w:r w:rsidR="00BE2E5D">
        <w:t>drie</w:t>
      </w:r>
      <w:r>
        <w:t xml:space="preserve"> romans geschreven</w:t>
      </w:r>
      <w:r w:rsidR="006C6730">
        <w:t xml:space="preserve">, waarvan er een verfilmd is. </w:t>
      </w:r>
    </w:p>
    <w:p w:rsidR="005D6564" w:rsidRDefault="005D6564"/>
    <w:p w:rsidR="005D6564" w:rsidRDefault="005D6564">
      <w:r>
        <w:t xml:space="preserve">Het einde van de eenzaamheid heeft veel positieve recensies maar ook min of meer negatieve. </w:t>
      </w:r>
    </w:p>
    <w:p w:rsidR="005D6564" w:rsidRDefault="005D6564"/>
    <w:p w:rsidR="005D6564" w:rsidRDefault="005D6564">
      <w:r>
        <w:t>In de leesclub kunnen we oordelen over</w:t>
      </w:r>
    </w:p>
    <w:p w:rsidR="005D6564" w:rsidRDefault="005D6564" w:rsidP="005D6564">
      <w:pPr>
        <w:pStyle w:val="Lijstalinea"/>
        <w:numPr>
          <w:ilvl w:val="0"/>
          <w:numId w:val="1"/>
        </w:numPr>
      </w:pPr>
      <w:r>
        <w:t xml:space="preserve">Het plot, de verhaalelementen </w:t>
      </w:r>
    </w:p>
    <w:p w:rsidR="005D6564" w:rsidRDefault="005D6564" w:rsidP="005D6564">
      <w:pPr>
        <w:pStyle w:val="Lijstalinea"/>
        <w:numPr>
          <w:ilvl w:val="0"/>
          <w:numId w:val="1"/>
        </w:numPr>
      </w:pPr>
      <w:r>
        <w:t xml:space="preserve">De structuur , incl. vooruitwijzingen </w:t>
      </w:r>
    </w:p>
    <w:p w:rsidR="005D6564" w:rsidRDefault="005D6564" w:rsidP="005D6564">
      <w:pPr>
        <w:pStyle w:val="Lijstalinea"/>
        <w:numPr>
          <w:ilvl w:val="0"/>
          <w:numId w:val="1"/>
        </w:numPr>
      </w:pPr>
      <w:r>
        <w:t>De schrijfstijl</w:t>
      </w:r>
    </w:p>
    <w:p w:rsidR="005D6564" w:rsidRDefault="005D6564" w:rsidP="005D6564">
      <w:pPr>
        <w:pStyle w:val="Lijstalinea"/>
        <w:numPr>
          <w:ilvl w:val="0"/>
          <w:numId w:val="1"/>
        </w:numPr>
      </w:pPr>
      <w:r>
        <w:t>Wat we uit dit boek aan ideeën meenemen.</w:t>
      </w:r>
    </w:p>
    <w:p w:rsidR="005D6564" w:rsidRDefault="005D6564" w:rsidP="005D6564"/>
    <w:p w:rsidR="005D6564" w:rsidRDefault="00BE2E5D" w:rsidP="005D6564">
      <w:r>
        <w:t xml:space="preserve">Ook nog interessant: </w:t>
      </w:r>
    </w:p>
    <w:p w:rsidR="00BE2E5D" w:rsidRDefault="005D6564" w:rsidP="005D6564">
      <w:r>
        <w:t xml:space="preserve">Kernvraag volgens Wells: </w:t>
      </w:r>
      <w:r w:rsidRPr="00BE2E5D">
        <w:rPr>
          <w:b/>
        </w:rPr>
        <w:t>Wat nemen we in ons hele leven mee van onszelf</w:t>
      </w:r>
      <w:r w:rsidR="00BE2E5D">
        <w:rPr>
          <w:b/>
        </w:rPr>
        <w:t>?</w:t>
      </w:r>
      <w:r>
        <w:t xml:space="preserve"> Als </w:t>
      </w:r>
      <w:r w:rsidR="00BE2E5D">
        <w:t xml:space="preserve">we iets van onszelf verliezen door omstandigheden, kunnen we het dan ooit  weer terugvinden? ( Meulenhoff). </w:t>
      </w:r>
    </w:p>
    <w:p w:rsidR="005D6564" w:rsidRDefault="00BE2E5D" w:rsidP="005D6564">
      <w:r>
        <w:t>De gevoelens in het boek zijn van Wells, de personages en gebeurtenissen zijn fictief.  Volgens Wells schrijft John Irving zoveel fantasievolle verhalen om zijn angsten een vorm te geven. Hij verwijst naar de volgende uitspraak:</w:t>
      </w:r>
    </w:p>
    <w:p w:rsidR="005D6564" w:rsidRDefault="00BE2E5D">
      <w:proofErr w:type="spellStart"/>
      <w:r w:rsidRPr="00BE2E5D">
        <w:rPr>
          <w:b/>
        </w:rPr>
        <w:t>Wer</w:t>
      </w:r>
      <w:proofErr w:type="spellEnd"/>
      <w:r w:rsidRPr="00BE2E5D">
        <w:rPr>
          <w:b/>
        </w:rPr>
        <w:t xml:space="preserve"> </w:t>
      </w:r>
      <w:proofErr w:type="spellStart"/>
      <w:r w:rsidRPr="00BE2E5D">
        <w:rPr>
          <w:b/>
        </w:rPr>
        <w:t>keine</w:t>
      </w:r>
      <w:proofErr w:type="spellEnd"/>
      <w:r w:rsidRPr="00BE2E5D">
        <w:rPr>
          <w:b/>
        </w:rPr>
        <w:t xml:space="preserve"> Angst hat, hat </w:t>
      </w:r>
      <w:proofErr w:type="spellStart"/>
      <w:r w:rsidRPr="00BE2E5D">
        <w:rPr>
          <w:b/>
        </w:rPr>
        <w:t>keine</w:t>
      </w:r>
      <w:proofErr w:type="spellEnd"/>
      <w:r w:rsidRPr="00BE2E5D">
        <w:rPr>
          <w:b/>
        </w:rPr>
        <w:t xml:space="preserve"> Fantasie ( </w:t>
      </w:r>
      <w:proofErr w:type="spellStart"/>
      <w:r w:rsidR="006C6730">
        <w:rPr>
          <w:b/>
        </w:rPr>
        <w:t>Erich</w:t>
      </w:r>
      <w:proofErr w:type="spellEnd"/>
      <w:r w:rsidR="006C6730">
        <w:rPr>
          <w:b/>
        </w:rPr>
        <w:t xml:space="preserve"> </w:t>
      </w:r>
      <w:proofErr w:type="spellStart"/>
      <w:r w:rsidRPr="00BE2E5D">
        <w:rPr>
          <w:b/>
        </w:rPr>
        <w:t>Kästner</w:t>
      </w:r>
      <w:proofErr w:type="spellEnd"/>
      <w:r w:rsidRPr="00BE2E5D">
        <w:rPr>
          <w:b/>
        </w:rPr>
        <w:t xml:space="preserve">) </w:t>
      </w:r>
    </w:p>
    <w:tbl>
      <w:tblPr>
        <w:tblStyle w:val="Tabelraster"/>
        <w:tblpPr w:leftFromText="141" w:rightFromText="141" w:vertAnchor="text" w:horzAnchor="margin" w:tblpY="-776"/>
        <w:tblW w:w="14454" w:type="dxa"/>
        <w:tblLook w:val="04A0" w:firstRow="1" w:lastRow="0" w:firstColumn="1" w:lastColumn="0" w:noHBand="0" w:noVBand="1"/>
      </w:tblPr>
      <w:tblGrid>
        <w:gridCol w:w="1838"/>
        <w:gridCol w:w="5245"/>
        <w:gridCol w:w="3260"/>
        <w:gridCol w:w="3671"/>
        <w:gridCol w:w="440"/>
      </w:tblGrid>
      <w:tr w:rsidR="000A3243" w:rsidTr="002C2385">
        <w:tc>
          <w:tcPr>
            <w:tcW w:w="1838" w:type="dxa"/>
          </w:tcPr>
          <w:p w:rsidR="000A3243" w:rsidRDefault="000A3243" w:rsidP="000A3243"/>
        </w:tc>
        <w:tc>
          <w:tcPr>
            <w:tcW w:w="5245" w:type="dxa"/>
          </w:tcPr>
          <w:p w:rsidR="000A3243" w:rsidRDefault="000A3243" w:rsidP="000A3243">
            <w:r>
              <w:t>Algemeen oordeel</w:t>
            </w:r>
          </w:p>
        </w:tc>
        <w:tc>
          <w:tcPr>
            <w:tcW w:w="3260" w:type="dxa"/>
          </w:tcPr>
          <w:p w:rsidR="000A3243" w:rsidRDefault="000A3243" w:rsidP="000A3243">
            <w:r>
              <w:t>Structuur</w:t>
            </w:r>
          </w:p>
        </w:tc>
        <w:tc>
          <w:tcPr>
            <w:tcW w:w="3671" w:type="dxa"/>
          </w:tcPr>
          <w:p w:rsidR="000A3243" w:rsidRDefault="000A3243" w:rsidP="000A3243">
            <w:r>
              <w:t>Stijl</w:t>
            </w:r>
          </w:p>
        </w:tc>
        <w:tc>
          <w:tcPr>
            <w:tcW w:w="440" w:type="dxa"/>
          </w:tcPr>
          <w:p w:rsidR="000A3243" w:rsidRDefault="000A3243" w:rsidP="000A3243"/>
        </w:tc>
      </w:tr>
      <w:tr w:rsidR="000A3243" w:rsidTr="002C2385">
        <w:tc>
          <w:tcPr>
            <w:tcW w:w="1838" w:type="dxa"/>
          </w:tcPr>
          <w:p w:rsidR="000A3243" w:rsidRDefault="000A3243" w:rsidP="000A3243">
            <w:r>
              <w:t xml:space="preserve">NRC – Michel Krielaars </w:t>
            </w:r>
          </w:p>
        </w:tc>
        <w:tc>
          <w:tcPr>
            <w:tcW w:w="5245" w:type="dxa"/>
          </w:tcPr>
          <w:p w:rsidR="000A3243" w:rsidRDefault="000A3243" w:rsidP="000A3243">
            <w:r w:rsidRPr="004E4F78">
              <w:t>Bij Wells’ herkenbare levensvragen blijven clichés uit</w:t>
            </w:r>
          </w:p>
          <w:p w:rsidR="000A3243" w:rsidRDefault="000A3243" w:rsidP="000A3243">
            <w:r w:rsidRPr="004E4F78">
              <w:t>Menigeen zal zich erin herkennen</w:t>
            </w:r>
            <w:r>
              <w:t>.</w:t>
            </w:r>
          </w:p>
          <w:p w:rsidR="000A3243" w:rsidRDefault="000A3243" w:rsidP="000A3243">
            <w:r>
              <w:t>Een opmerkelijk goede roman…</w:t>
            </w:r>
          </w:p>
        </w:tc>
        <w:tc>
          <w:tcPr>
            <w:tcW w:w="3260" w:type="dxa"/>
          </w:tcPr>
          <w:p w:rsidR="000A3243" w:rsidRDefault="000A3243" w:rsidP="000A3243">
            <w:r>
              <w:t xml:space="preserve">Wel wat veel levensvragen. </w:t>
            </w:r>
          </w:p>
          <w:p w:rsidR="000A3243" w:rsidRDefault="000A3243" w:rsidP="000A3243">
            <w:r>
              <w:t>Intrigerend mysterie wordt ontroerend ontrafeld.</w:t>
            </w:r>
          </w:p>
          <w:p w:rsidR="000A3243" w:rsidRDefault="000A3243" w:rsidP="000A3243">
            <w:r>
              <w:t>Fascinerend verhaal rond Romanov.</w:t>
            </w:r>
          </w:p>
        </w:tc>
        <w:tc>
          <w:tcPr>
            <w:tcW w:w="3671" w:type="dxa"/>
          </w:tcPr>
          <w:p w:rsidR="000A3243" w:rsidRDefault="000A3243" w:rsidP="000A3243">
            <w:r>
              <w:t xml:space="preserve">Onopvallende stijl. Weet zich aan clichés te onttrekken. </w:t>
            </w:r>
          </w:p>
        </w:tc>
        <w:tc>
          <w:tcPr>
            <w:tcW w:w="440" w:type="dxa"/>
          </w:tcPr>
          <w:p w:rsidR="000A3243" w:rsidRDefault="000A3243" w:rsidP="000A3243">
            <w:r>
              <w:t>++</w:t>
            </w:r>
          </w:p>
        </w:tc>
      </w:tr>
      <w:tr w:rsidR="000A3243" w:rsidTr="002C2385">
        <w:tc>
          <w:tcPr>
            <w:tcW w:w="1838" w:type="dxa"/>
          </w:tcPr>
          <w:p w:rsidR="000A3243" w:rsidRDefault="000A3243" w:rsidP="000A3243">
            <w:r>
              <w:t xml:space="preserve">VN -Jeroen </w:t>
            </w:r>
            <w:proofErr w:type="spellStart"/>
            <w:r>
              <w:t>Vullings</w:t>
            </w:r>
            <w:proofErr w:type="spellEnd"/>
            <w:r>
              <w:t xml:space="preserve"> </w:t>
            </w:r>
          </w:p>
        </w:tc>
        <w:tc>
          <w:tcPr>
            <w:tcW w:w="5245" w:type="dxa"/>
          </w:tcPr>
          <w:p w:rsidR="000A3243" w:rsidRDefault="000A3243" w:rsidP="000A3243">
            <w:r>
              <w:t xml:space="preserve">Vergelijkbaar met de jonge John Irving. </w:t>
            </w:r>
          </w:p>
          <w:p w:rsidR="000A3243" w:rsidRDefault="000A3243" w:rsidP="000A3243">
            <w:r w:rsidRPr="004E4F78">
              <w:t xml:space="preserve">Het talent van Wells is niet alleen dat hij die zware jongens </w:t>
            </w:r>
            <w:r>
              <w:t xml:space="preserve"> </w:t>
            </w:r>
            <w:r w:rsidRPr="004E4F78">
              <w:t>weet te bezielen, op een persoonlijke manier, op maat van het specifieke personage en op maat van de lezer – dat is de sensatie tijdens het lezen althans. Maar ook – en dat is de literaire prestatie – doet hij onderwijl niets af aan de zwaarte van die meteoorgelijkende thema’s.</w:t>
            </w:r>
          </w:p>
          <w:p w:rsidR="000A3243" w:rsidRDefault="000A3243" w:rsidP="000A3243">
            <w:r>
              <w:t>…</w:t>
            </w:r>
            <w:r w:rsidRPr="000D1CA6">
              <w:t xml:space="preserve">zijn roman raakt de lezer voluit. Bij gratie van zijn eenzame talent, wat mij betreft.   </w:t>
            </w:r>
          </w:p>
        </w:tc>
        <w:tc>
          <w:tcPr>
            <w:tcW w:w="3260" w:type="dxa"/>
          </w:tcPr>
          <w:p w:rsidR="000A3243" w:rsidRDefault="000A3243" w:rsidP="000A3243">
            <w:r w:rsidRPr="000D1CA6">
              <w:t xml:space="preserve">Het </w:t>
            </w:r>
            <w:proofErr w:type="spellStart"/>
            <w:r w:rsidRPr="000D1CA6">
              <w:t>coming</w:t>
            </w:r>
            <w:proofErr w:type="spellEnd"/>
            <w:r w:rsidRPr="000D1CA6">
              <w:t xml:space="preserve"> </w:t>
            </w:r>
            <w:proofErr w:type="spellStart"/>
            <w:r w:rsidRPr="000D1CA6">
              <w:t>to</w:t>
            </w:r>
            <w:proofErr w:type="spellEnd"/>
            <w:r w:rsidRPr="000D1CA6">
              <w:t xml:space="preserve"> </w:t>
            </w:r>
            <w:proofErr w:type="spellStart"/>
            <w:r w:rsidRPr="000D1CA6">
              <w:t>age</w:t>
            </w:r>
            <w:proofErr w:type="spellEnd"/>
            <w:r w:rsidRPr="000D1CA6">
              <w:t>-deel in dat tehuis vormt wat mij betreft het hart van deze roman, omdat in die hogedrukketel de bepalende thema’s gaan spelen die de rest van deze familiesaga aan kleur en reliëf zullen winnen.</w:t>
            </w:r>
          </w:p>
          <w:p w:rsidR="000A3243" w:rsidRDefault="000A3243" w:rsidP="000A3243">
            <w:r w:rsidRPr="000D1CA6">
              <w:t>Nee, Wells maakt geen grappen, geeft geen commentaar, hij kijkt niet weg. Wells kijkt – en door die intense blik dwingt hij je daarmee te kijken naar datgene waar je meestal je blik van afwendt, omdat dat gemakkelijker is, minder pijnlijk, minder confronterend.  Niet toevallig citeert hij een bekend inzicht van Nietzsche – overigens zonder die bij naam te noemen: ‘De afgrond kijkt me aan. En ik kijk terug.’</w:t>
            </w:r>
          </w:p>
        </w:tc>
        <w:tc>
          <w:tcPr>
            <w:tcW w:w="3671" w:type="dxa"/>
          </w:tcPr>
          <w:p w:rsidR="000A3243" w:rsidRDefault="000A3243" w:rsidP="000A3243">
            <w:r>
              <w:t>….</w:t>
            </w:r>
            <w:r w:rsidRPr="000D1CA6">
              <w:t>heldere taal die – gezien de lange literaire traditie daar - bijna on-Duits aandoet. Het gaat hem om wat er tussen de regels wordt opgeroepen en meer eigenzinnige of barokke taal mag daar niet van afleiden.</w:t>
            </w:r>
          </w:p>
        </w:tc>
        <w:tc>
          <w:tcPr>
            <w:tcW w:w="440" w:type="dxa"/>
          </w:tcPr>
          <w:p w:rsidR="000A3243" w:rsidRDefault="000A3243" w:rsidP="000A3243">
            <w:r>
              <w:t>++</w:t>
            </w:r>
          </w:p>
        </w:tc>
      </w:tr>
      <w:tr w:rsidR="000A3243" w:rsidTr="002C2385">
        <w:tc>
          <w:tcPr>
            <w:tcW w:w="1838" w:type="dxa"/>
          </w:tcPr>
          <w:p w:rsidR="000A3243" w:rsidRDefault="000A3243" w:rsidP="000A3243">
            <w:r>
              <w:t xml:space="preserve">Groene Amsterdammer – Cyrille Offermans </w:t>
            </w:r>
          </w:p>
        </w:tc>
        <w:tc>
          <w:tcPr>
            <w:tcW w:w="5245" w:type="dxa"/>
          </w:tcPr>
          <w:p w:rsidR="000A3243" w:rsidRDefault="000A3243" w:rsidP="000A3243">
            <w:r w:rsidRPr="000A3243">
              <w:t xml:space="preserve">Het eigenlijke, daar gaat het om, het is het diepte suggererende broertje van het echte en het ware waar hij zo hevig naar verlangt </w:t>
            </w:r>
          </w:p>
          <w:p w:rsidR="000A3243" w:rsidRDefault="000A3243" w:rsidP="000A3243">
            <w:r w:rsidRPr="000A3243">
              <w:t xml:space="preserve">(en tevens, maar dat terzijde, de hulpeloze analyse op de taal waarop </w:t>
            </w:r>
            <w:proofErr w:type="spellStart"/>
            <w:r w:rsidRPr="000A3243">
              <w:t>Adorno</w:t>
            </w:r>
            <w:proofErr w:type="spellEnd"/>
            <w:r w:rsidRPr="000A3243">
              <w:t xml:space="preserve"> in Jargon der </w:t>
            </w:r>
            <w:proofErr w:type="spellStart"/>
            <w:r w:rsidRPr="000A3243">
              <w:t>Eigentlichkeit</w:t>
            </w:r>
            <w:proofErr w:type="spellEnd"/>
            <w:r w:rsidRPr="000A3243">
              <w:t xml:space="preserve"> zijn vlammende kritiek op Heidegger baseert</w:t>
            </w:r>
          </w:p>
        </w:tc>
        <w:tc>
          <w:tcPr>
            <w:tcW w:w="3260" w:type="dxa"/>
          </w:tcPr>
          <w:p w:rsidR="000A3243" w:rsidRDefault="000A3243" w:rsidP="000A3243">
            <w:r w:rsidRPr="000A3243">
              <w:t>En ja, alras blijkt dat alles in dit boek er amechtig op is gericht een ouderwets literaire indruk te maken.</w:t>
            </w:r>
          </w:p>
        </w:tc>
        <w:tc>
          <w:tcPr>
            <w:tcW w:w="3671" w:type="dxa"/>
          </w:tcPr>
          <w:p w:rsidR="000A3243" w:rsidRDefault="000A3243" w:rsidP="000A3243">
            <w:r w:rsidRPr="000A3243">
              <w:t>En dan heb ik het nog niet over de vergelijkingen en de beelden.</w:t>
            </w:r>
          </w:p>
          <w:p w:rsidR="000A3243" w:rsidRDefault="000A3243" w:rsidP="000A3243">
            <w:r w:rsidRPr="000A3243">
              <w:t>Dat om de haverklap gebruikte ‘echt’ is het zekerste bewijs van stilistische onkunde.</w:t>
            </w:r>
            <w:r>
              <w:t xml:space="preserve"> </w:t>
            </w:r>
            <w:r w:rsidRPr="000A3243">
              <w:t>Jules is een vroegoude tobber, wiens plechtstatige boekentaal wel moet zijn ingegeven door zijn regressieve verlangens.</w:t>
            </w:r>
          </w:p>
        </w:tc>
        <w:tc>
          <w:tcPr>
            <w:tcW w:w="440" w:type="dxa"/>
          </w:tcPr>
          <w:p w:rsidR="000A3243" w:rsidRDefault="000A3243" w:rsidP="000A3243">
            <w:r>
              <w:t>--</w:t>
            </w:r>
          </w:p>
        </w:tc>
      </w:tr>
      <w:tr w:rsidR="000A3243" w:rsidTr="002C2385">
        <w:tc>
          <w:tcPr>
            <w:tcW w:w="1838" w:type="dxa"/>
          </w:tcPr>
          <w:p w:rsidR="000A3243" w:rsidRDefault="00D37E76" w:rsidP="000A3243">
            <w:r>
              <w:lastRenderedPageBreak/>
              <w:t xml:space="preserve">Tzum – Marloes Otten </w:t>
            </w:r>
          </w:p>
        </w:tc>
        <w:tc>
          <w:tcPr>
            <w:tcW w:w="5245" w:type="dxa"/>
          </w:tcPr>
          <w:p w:rsidR="00D549DB" w:rsidRDefault="00D549DB" w:rsidP="00D549DB">
            <w:r>
              <w:t>Langzaam, en haast ongemerkt, ga je als lezer dieper mee in de herinneringen van Jules en deel je het verdriet en het gevoel van eenzaamheid.</w:t>
            </w:r>
          </w:p>
          <w:p w:rsidR="00D549DB" w:rsidRDefault="00D549DB" w:rsidP="00D549DB"/>
          <w:p w:rsidR="000A3243" w:rsidRDefault="00D549DB" w:rsidP="00D549DB">
            <w:r>
              <w:t>En juist op dat moment slaat Wells toe. Met uiterst gedetailleerd en emotioneel sterk slot maakt hij een einde aan de eenzaamheid.</w:t>
            </w:r>
          </w:p>
        </w:tc>
        <w:tc>
          <w:tcPr>
            <w:tcW w:w="3260" w:type="dxa"/>
          </w:tcPr>
          <w:p w:rsidR="000A3243" w:rsidRDefault="00D37E76" w:rsidP="000A3243">
            <w:r w:rsidRPr="00D37E76">
              <w:t>Na een intrigerende en veelbelovende startzin volgt Wells met een ronduit clichématig begin.</w:t>
            </w:r>
          </w:p>
          <w:p w:rsidR="00D549DB" w:rsidRDefault="00D549DB" w:rsidP="000A3243"/>
          <w:p w:rsidR="00D37E76" w:rsidRDefault="00D37E76" w:rsidP="000A3243">
            <w:r w:rsidRPr="00D37E76">
              <w:t>Talloze vooruitwijzingen in het verhaal moeten de lezer prikkelen.</w:t>
            </w:r>
          </w:p>
          <w:p w:rsidR="00D549DB" w:rsidRDefault="00D549DB" w:rsidP="000A3243"/>
          <w:p w:rsidR="00D549DB" w:rsidRDefault="00D549DB" w:rsidP="002C2385">
            <w:r w:rsidRPr="00D549DB">
              <w:t>Wells begint beide verhaaldelen in het heden, om vervolgens in het verleden op chronologische wijze naar het heden te bouwen.</w:t>
            </w:r>
          </w:p>
        </w:tc>
        <w:tc>
          <w:tcPr>
            <w:tcW w:w="3671" w:type="dxa"/>
          </w:tcPr>
          <w:p w:rsidR="000A3243" w:rsidRDefault="00D549DB" w:rsidP="000A3243">
            <w:r w:rsidRPr="00D549DB">
              <w:t>Het einde van de eenzaamheid moet het in eerste instantie niet hebben van een zeer bijzondere schrijfstijl of een complexe verhaalopbouw. De plot moet het doen. Zijn verhaalstijl is vlot en aantrekkelijk, maar niet meer dan dat</w:t>
            </w:r>
          </w:p>
        </w:tc>
        <w:tc>
          <w:tcPr>
            <w:tcW w:w="440" w:type="dxa"/>
          </w:tcPr>
          <w:p w:rsidR="000A3243" w:rsidRDefault="00D549DB" w:rsidP="000A3243">
            <w:r>
              <w:t>-+</w:t>
            </w:r>
          </w:p>
        </w:tc>
      </w:tr>
      <w:tr w:rsidR="000A3243" w:rsidTr="002C2385">
        <w:tc>
          <w:tcPr>
            <w:tcW w:w="1838" w:type="dxa"/>
          </w:tcPr>
          <w:p w:rsidR="002C2385" w:rsidRDefault="002C2385" w:rsidP="000A3243">
            <w:r>
              <w:t xml:space="preserve">VK- Jan Luiten </w:t>
            </w:r>
          </w:p>
        </w:tc>
        <w:tc>
          <w:tcPr>
            <w:tcW w:w="5245" w:type="dxa"/>
          </w:tcPr>
          <w:p w:rsidR="000A3243" w:rsidRDefault="002C2385" w:rsidP="000A3243">
            <w:r w:rsidRPr="002C2385">
              <w:t>Dat Wells de bestsellerlijsten haalt, is begrijpelijk. De roman is meeslepend en deels ontroerend. Het verhaal steekt goed in elkaar. Maar het heeft ook iets gekunstelds. Wie heeft een moeder die een 'mengeling is van Grace Kelly en Ingrid Bergman'. En hoe groot is de kans dat je trouwt met je favoriete auteur die lijkt op je favoriete componist? En hoe geloofwaardig is het dat Jules zich pas na 25 jaar herinnert dat hij bij het laatste gesprek met zijn vader boos wegliep met de woorden: 'Ik haat je.'</w:t>
            </w:r>
          </w:p>
        </w:tc>
        <w:tc>
          <w:tcPr>
            <w:tcW w:w="3260" w:type="dxa"/>
          </w:tcPr>
          <w:p w:rsidR="000A3243" w:rsidRDefault="000A3243" w:rsidP="000A3243"/>
        </w:tc>
        <w:tc>
          <w:tcPr>
            <w:tcW w:w="3671" w:type="dxa"/>
          </w:tcPr>
          <w:p w:rsidR="000A3243" w:rsidRDefault="002C2385" w:rsidP="000A3243">
            <w:r>
              <w:t xml:space="preserve">Benedict Wells – Interview op Hebban.nl </w:t>
            </w:r>
            <w:r w:rsidRPr="002C2385">
              <w:t>‘Ik vind het belangrijk dat een scène altijd een bepaald doel heeft. En iedere zin moet ook weer een eigen functie hebben. Ik ben bijvoorbeeld een groot fan van De aanslag van Harry Mulisch, omdat het hem gelukt is bondig te schrijven over een zwaar onderwerp. Het leest makkelijk, het is spannend, maar de diepte van het verhaal ontgaat je niet. Een lezer moet zoveel speelruimte krijgen als hij wil. Hij moet gewoon het verhaal kunnen lezen en er, als hij zin heeft, later nog over na kunnen denken. Ik wilde mijn boek niet met zware zinnen oppompen, zodat je tijdens het lezen al totaal uitgeput bent.’</w:t>
            </w:r>
          </w:p>
        </w:tc>
        <w:tc>
          <w:tcPr>
            <w:tcW w:w="440" w:type="dxa"/>
          </w:tcPr>
          <w:p w:rsidR="000A3243" w:rsidRDefault="000A3243" w:rsidP="000A3243"/>
        </w:tc>
      </w:tr>
    </w:tbl>
    <w:p w:rsidR="00BD004C" w:rsidRDefault="00C8204F">
      <w:r>
        <w:t>Receptie van Het einde van de eenzaamheid door Benedict Wells, bestseller in Duitsland en N</w:t>
      </w:r>
      <w:r w:rsidR="004E4F78">
        <w:t>ederland</w:t>
      </w:r>
      <w:r>
        <w:t>, boek van de maand in DWDD.</w:t>
      </w:r>
    </w:p>
    <w:p w:rsidR="004D037E" w:rsidRDefault="004D037E"/>
    <w:p w:rsidR="004D037E" w:rsidRPr="00767407" w:rsidRDefault="004D037E">
      <w:pPr>
        <w:rPr>
          <w:b/>
        </w:rPr>
      </w:pPr>
      <w:r w:rsidRPr="00767407">
        <w:rPr>
          <w:b/>
        </w:rPr>
        <w:t xml:space="preserve">Indeling roman </w:t>
      </w:r>
    </w:p>
    <w:p w:rsidR="004D037E" w:rsidRDefault="004D037E"/>
    <w:p w:rsidR="004D037E" w:rsidRDefault="00BF3A44">
      <w:r w:rsidRPr="00767407">
        <w:rPr>
          <w:b/>
        </w:rPr>
        <w:t>Opdracht:</w:t>
      </w:r>
      <w:r>
        <w:t xml:space="preserve"> voor mijn zus</w:t>
      </w:r>
    </w:p>
    <w:p w:rsidR="00BF3A44" w:rsidRPr="00BF3A44" w:rsidRDefault="00BF3A44">
      <w:pPr>
        <w:rPr>
          <w:lang w:val="en-US"/>
        </w:rPr>
      </w:pPr>
      <w:r w:rsidRPr="00767407">
        <w:rPr>
          <w:b/>
          <w:lang w:val="en-US"/>
        </w:rPr>
        <w:t>Motto</w:t>
      </w:r>
      <w:r w:rsidRPr="00BF3A44">
        <w:rPr>
          <w:lang w:val="en-US"/>
        </w:rPr>
        <w:t>: F. Scott Fitzgerald – Draw your chair up close/to</w:t>
      </w:r>
      <w:r>
        <w:rPr>
          <w:lang w:val="en-US"/>
        </w:rPr>
        <w:t xml:space="preserve"> </w:t>
      </w:r>
      <w:r w:rsidRPr="00BF3A44">
        <w:rPr>
          <w:lang w:val="en-US"/>
        </w:rPr>
        <w:t>the edge of the preci</w:t>
      </w:r>
      <w:r w:rsidR="0061181D">
        <w:rPr>
          <w:lang w:val="en-US"/>
        </w:rPr>
        <w:t>p</w:t>
      </w:r>
      <w:r w:rsidRPr="00BF3A44">
        <w:rPr>
          <w:lang w:val="en-US"/>
        </w:rPr>
        <w:t xml:space="preserve">ice/and I will </w:t>
      </w:r>
      <w:r>
        <w:rPr>
          <w:lang w:val="en-US"/>
        </w:rPr>
        <w:t>t</w:t>
      </w:r>
      <w:r w:rsidRPr="00BF3A44">
        <w:rPr>
          <w:lang w:val="en-US"/>
        </w:rPr>
        <w:t>ell you a story.</w:t>
      </w:r>
    </w:p>
    <w:p w:rsidR="00BF3A44" w:rsidRDefault="00BF3A44">
      <w:r w:rsidRPr="00767407">
        <w:rPr>
          <w:b/>
        </w:rPr>
        <w:t>Deel 1</w:t>
      </w:r>
      <w:r>
        <w:t xml:space="preserve"> </w:t>
      </w:r>
      <w:proofErr w:type="spellStart"/>
      <w:r>
        <w:t>blz</w:t>
      </w:r>
      <w:proofErr w:type="spellEnd"/>
      <w:r w:rsidR="007830EE">
        <w:t xml:space="preserve"> 1-13 </w:t>
      </w:r>
      <w:r w:rsidR="0061181D">
        <w:t xml:space="preserve">Vanuit Jules Moreau=ik. </w:t>
      </w:r>
      <w:r w:rsidR="007830EE">
        <w:t>Beschrijving van Ziekenhuis. Droom. Vrouw kinderen. Wakker. Terug naar jeugd.</w:t>
      </w:r>
    </w:p>
    <w:p w:rsidR="007830EE" w:rsidRDefault="007830EE">
      <w:r w:rsidRPr="00687BF1">
        <w:rPr>
          <w:b/>
        </w:rPr>
        <w:t>Stromingen</w:t>
      </w:r>
      <w:r>
        <w:t xml:space="preserve"> </w:t>
      </w:r>
      <w:r w:rsidR="00687BF1">
        <w:t xml:space="preserve">( 1980) </w:t>
      </w:r>
      <w:r>
        <w:t xml:space="preserve">blz. 15 Reis naar </w:t>
      </w:r>
      <w:proofErr w:type="spellStart"/>
      <w:r>
        <w:t>mamie</w:t>
      </w:r>
      <w:proofErr w:type="spellEnd"/>
      <w:r>
        <w:t>. In Frankrijk</w:t>
      </w:r>
      <w:r w:rsidR="00687BF1">
        <w:t xml:space="preserve"> in </w:t>
      </w:r>
      <w:proofErr w:type="spellStart"/>
      <w:r w:rsidR="00687BF1">
        <w:t>Berdillac</w:t>
      </w:r>
      <w:proofErr w:type="spellEnd"/>
      <w:r w:rsidR="00687BF1">
        <w:t xml:space="preserve"> bij  Montpellier.</w:t>
      </w:r>
      <w:r>
        <w:t xml:space="preserve"> Idealisering van ouders. Moeder vgl. Grace Kelly</w:t>
      </w:r>
      <w:r w:rsidR="00687BF1">
        <w:t>, Ingrid Bergman, kunstenares</w:t>
      </w:r>
      <w:r>
        <w:t xml:space="preserve">. </w:t>
      </w:r>
      <w:r w:rsidR="00687BF1">
        <w:t xml:space="preserve">Franse </w:t>
      </w:r>
      <w:r>
        <w:t>Vader zachtaardig en ho</w:t>
      </w:r>
      <w:r w:rsidR="00687BF1">
        <w:t>f</w:t>
      </w:r>
      <w:r>
        <w:t xml:space="preserve">felijk. Fotograaf. Grootmoeder wordt negatief beschreven. Ook afkeer van Marty, </w:t>
      </w:r>
      <w:proofErr w:type="spellStart"/>
      <w:r>
        <w:t>nerderige</w:t>
      </w:r>
      <w:proofErr w:type="spellEnd"/>
      <w:r>
        <w:t xml:space="preserve"> grote broer. </w:t>
      </w:r>
    </w:p>
    <w:p w:rsidR="007830EE" w:rsidRDefault="007830EE">
      <w:r>
        <w:t>Vader leidt de kinderen naar</w:t>
      </w:r>
      <w:r w:rsidR="0061181D">
        <w:t xml:space="preserve"> </w:t>
      </w:r>
      <w:r w:rsidR="00687BF1">
        <w:t>l</w:t>
      </w:r>
      <w:r>
        <w:t xml:space="preserve"> ‘</w:t>
      </w:r>
      <w:r w:rsidR="00687BF1">
        <w:t xml:space="preserve"> </w:t>
      </w:r>
      <w:proofErr w:type="spellStart"/>
      <w:r>
        <w:t>arbre</w:t>
      </w:r>
      <w:proofErr w:type="spellEnd"/>
      <w:r>
        <w:t xml:space="preserve"> d’ Eric. Omgekomen broer</w:t>
      </w:r>
      <w:r w:rsidR="00687BF1">
        <w:t xml:space="preserve"> van vader, </w:t>
      </w:r>
      <w:proofErr w:type="spellStart"/>
      <w:r w:rsidR="00687BF1">
        <w:t>Stephane</w:t>
      </w:r>
      <w:proofErr w:type="spellEnd"/>
      <w:r w:rsidR="00687BF1">
        <w:t xml:space="preserve"> Moreau. </w:t>
      </w:r>
      <w:r>
        <w:t xml:space="preserve"> </w:t>
      </w:r>
      <w:r w:rsidR="00687BF1">
        <w:t xml:space="preserve">Hondje dat verdrinkt in de rivier. </w:t>
      </w:r>
      <w:r w:rsidR="00687BF1" w:rsidRPr="00687BF1">
        <w:rPr>
          <w:b/>
        </w:rPr>
        <w:t>Angst voor noodlot.</w:t>
      </w:r>
      <w:r w:rsidR="00687BF1">
        <w:t xml:space="preserve"> </w:t>
      </w:r>
    </w:p>
    <w:p w:rsidR="007830EE" w:rsidRDefault="007830EE"/>
    <w:p w:rsidR="0061181D" w:rsidRDefault="00687BF1">
      <w:r w:rsidRPr="00687BF1">
        <w:rPr>
          <w:b/>
        </w:rPr>
        <w:t xml:space="preserve">Wissel </w:t>
      </w:r>
      <w:r>
        <w:rPr>
          <w:b/>
        </w:rPr>
        <w:t>(</w:t>
      </w:r>
      <w:r w:rsidRPr="00687BF1">
        <w:rPr>
          <w:b/>
        </w:rPr>
        <w:t>1983-1984</w:t>
      </w:r>
      <w:r>
        <w:rPr>
          <w:b/>
        </w:rPr>
        <w:t xml:space="preserve"> </w:t>
      </w:r>
      <w:r w:rsidRPr="00687BF1">
        <w:rPr>
          <w:b/>
        </w:rPr>
        <w:t>)</w:t>
      </w:r>
      <w:r>
        <w:rPr>
          <w:b/>
        </w:rPr>
        <w:t xml:space="preserve"> </w:t>
      </w:r>
      <w:r w:rsidR="0061181D">
        <w:rPr>
          <w:b/>
        </w:rPr>
        <w:t xml:space="preserve">( </w:t>
      </w:r>
      <w:proofErr w:type="spellStart"/>
      <w:r w:rsidR="0061181D">
        <w:rPr>
          <w:b/>
        </w:rPr>
        <w:t>blz</w:t>
      </w:r>
      <w:proofErr w:type="spellEnd"/>
      <w:r w:rsidR="0061181D">
        <w:rPr>
          <w:b/>
        </w:rPr>
        <w:t xml:space="preserve"> 29) </w:t>
      </w:r>
      <w:r w:rsidRPr="00687BF1">
        <w:t xml:space="preserve">Laatste kerst. </w:t>
      </w:r>
      <w:r>
        <w:t xml:space="preserve">München. </w:t>
      </w:r>
      <w:r w:rsidRPr="00687BF1">
        <w:t>Vader is som</w:t>
      </w:r>
      <w:r>
        <w:t xml:space="preserve">ber en angstig. Ouders hebben weinig contact. </w:t>
      </w:r>
      <w:r>
        <w:rPr>
          <w:b/>
        </w:rPr>
        <w:t xml:space="preserve"> </w:t>
      </w:r>
      <w:proofErr w:type="spellStart"/>
      <w:r>
        <w:rPr>
          <w:b/>
        </w:rPr>
        <w:t>Blz</w:t>
      </w:r>
      <w:proofErr w:type="spellEnd"/>
      <w:r>
        <w:rPr>
          <w:b/>
        </w:rPr>
        <w:t xml:space="preserve"> 33 Het belangrijkste is dat je je echte vriend vindt. </w:t>
      </w:r>
      <w:r w:rsidRPr="00687BF1">
        <w:t xml:space="preserve">Moon </w:t>
      </w:r>
      <w:proofErr w:type="spellStart"/>
      <w:r w:rsidRPr="00687BF1">
        <w:t>river</w:t>
      </w:r>
      <w:proofErr w:type="spellEnd"/>
      <w:r w:rsidRPr="00687BF1">
        <w:t xml:space="preserve"> is favoriete song van Moeder. Nog steeds ideale vrouw, Liz tekent </w:t>
      </w:r>
      <w:r>
        <w:t xml:space="preserve">. Kerstcadeau is oude camera van vader . </w:t>
      </w:r>
      <w:proofErr w:type="spellStart"/>
      <w:r w:rsidR="0061181D">
        <w:t>Leica</w:t>
      </w:r>
      <w:proofErr w:type="spellEnd"/>
      <w:r w:rsidR="0061181D">
        <w:t xml:space="preserve"> met Frans briefje in bureau vader .  Van Broer? Vader is ontslagen. De ik-persoon is nog onbevangen en </w:t>
      </w:r>
      <w:proofErr w:type="spellStart"/>
      <w:r w:rsidR="0061181D">
        <w:t>fantasierijk.Ouders</w:t>
      </w:r>
      <w:proofErr w:type="spellEnd"/>
      <w:r w:rsidR="0061181D">
        <w:t xml:space="preserve"> komen om bij ongeluk. </w:t>
      </w:r>
    </w:p>
    <w:p w:rsidR="0061181D" w:rsidRDefault="0061181D">
      <w:r w:rsidRPr="0061181D">
        <w:rPr>
          <w:b/>
        </w:rPr>
        <w:t xml:space="preserve">Kristallisatie  </w:t>
      </w:r>
      <w:r>
        <w:rPr>
          <w:b/>
        </w:rPr>
        <w:t>( 1984-1987) (</w:t>
      </w:r>
      <w:proofErr w:type="spellStart"/>
      <w:r>
        <w:rPr>
          <w:b/>
        </w:rPr>
        <w:t>blz</w:t>
      </w:r>
      <w:proofErr w:type="spellEnd"/>
      <w:r>
        <w:rPr>
          <w:b/>
        </w:rPr>
        <w:t xml:space="preserve"> 44) </w:t>
      </w:r>
      <w:r w:rsidRPr="0061181D">
        <w:t xml:space="preserve">Een half jaar na de dood van ouders. Internaat. Eenzaamheid. Alva. </w:t>
      </w:r>
      <w:r>
        <w:t xml:space="preserve">Drie jaar later 1986 tijdssprong. Alva en Jules zijn beste vrienden. Iedereen verliefd op Liz. Marty </w:t>
      </w:r>
      <w:r w:rsidR="0014655A">
        <w:t>Liz loopt weg van het internaat.</w:t>
      </w:r>
    </w:p>
    <w:p w:rsidR="0014655A" w:rsidRPr="0014655A" w:rsidRDefault="0014655A">
      <w:r w:rsidRPr="0014655A">
        <w:rPr>
          <w:b/>
        </w:rPr>
        <w:t xml:space="preserve">Chemische reacties </w:t>
      </w:r>
      <w:r>
        <w:rPr>
          <w:b/>
        </w:rPr>
        <w:t>(</w:t>
      </w:r>
      <w:r w:rsidRPr="0014655A">
        <w:rPr>
          <w:b/>
        </w:rPr>
        <w:t>1992</w:t>
      </w:r>
      <w:r>
        <w:rPr>
          <w:b/>
        </w:rPr>
        <w:t xml:space="preserve">)Jules =19. </w:t>
      </w:r>
      <w:r w:rsidRPr="0014655A">
        <w:t xml:space="preserve">Nog steeds hecht met Alva. Zij leest veel </w:t>
      </w:r>
      <w:r>
        <w:t xml:space="preserve">Bijv. The </w:t>
      </w:r>
      <w:proofErr w:type="spellStart"/>
      <w:r>
        <w:t>heart</w:t>
      </w:r>
      <w:proofErr w:type="spellEnd"/>
      <w:r>
        <w:t xml:space="preserve"> is a </w:t>
      </w:r>
      <w:proofErr w:type="spellStart"/>
      <w:r>
        <w:t>lonley</w:t>
      </w:r>
      <w:proofErr w:type="spellEnd"/>
      <w:r>
        <w:t xml:space="preserve"> </w:t>
      </w:r>
      <w:proofErr w:type="spellStart"/>
      <w:r>
        <w:t>hunter</w:t>
      </w:r>
      <w:proofErr w:type="spellEnd"/>
      <w:r>
        <w:t xml:space="preserve"> van </w:t>
      </w:r>
      <w:proofErr w:type="spellStart"/>
      <w:r>
        <w:t>Carson</w:t>
      </w:r>
      <w:proofErr w:type="spellEnd"/>
      <w:r>
        <w:t xml:space="preserve"> Mc </w:t>
      </w:r>
      <w:proofErr w:type="spellStart"/>
      <w:r>
        <w:t>Cullers</w:t>
      </w:r>
      <w:proofErr w:type="spellEnd"/>
      <w:r>
        <w:t xml:space="preserve">. </w:t>
      </w:r>
      <w:r w:rsidRPr="0014655A">
        <w:t>Jules fotografeert veel</w:t>
      </w:r>
      <w:r>
        <w:t xml:space="preserve"> en loopt hard</w:t>
      </w:r>
      <w:r w:rsidRPr="0014655A">
        <w:t xml:space="preserve">. </w:t>
      </w:r>
      <w:r>
        <w:t xml:space="preserve">Dwepen met eenzaamheid. Joints. Liz in Londen, verslaafd en Marty in Wenen, Harvard. Poëzie: </w:t>
      </w:r>
      <w:r w:rsidRPr="0014655A">
        <w:rPr>
          <w:b/>
        </w:rPr>
        <w:t xml:space="preserve">Der Tod </w:t>
      </w:r>
      <w:proofErr w:type="spellStart"/>
      <w:r w:rsidRPr="0014655A">
        <w:rPr>
          <w:b/>
        </w:rPr>
        <w:t>ist</w:t>
      </w:r>
      <w:proofErr w:type="spellEnd"/>
      <w:r w:rsidRPr="0014655A">
        <w:rPr>
          <w:b/>
        </w:rPr>
        <w:t xml:space="preserve"> Gross /</w:t>
      </w:r>
      <w:proofErr w:type="spellStart"/>
      <w:r w:rsidRPr="0014655A">
        <w:rPr>
          <w:b/>
        </w:rPr>
        <w:t>wir</w:t>
      </w:r>
      <w:proofErr w:type="spellEnd"/>
      <w:r w:rsidRPr="0014655A">
        <w:rPr>
          <w:b/>
        </w:rPr>
        <w:t xml:space="preserve"> </w:t>
      </w:r>
      <w:proofErr w:type="spellStart"/>
      <w:r w:rsidRPr="0014655A">
        <w:rPr>
          <w:b/>
        </w:rPr>
        <w:t>sind</w:t>
      </w:r>
      <w:proofErr w:type="spellEnd"/>
      <w:r w:rsidRPr="0014655A">
        <w:rPr>
          <w:b/>
        </w:rPr>
        <w:t xml:space="preserve"> die seinen</w:t>
      </w:r>
      <w:r>
        <w:t xml:space="preserve">. Contact met tante Helene, jeugdfoto’s. Zinspelen op seks. Korte verhalen. Voorbeeld is </w:t>
      </w:r>
      <w:proofErr w:type="spellStart"/>
      <w:r w:rsidRPr="0014655A">
        <w:rPr>
          <w:b/>
        </w:rPr>
        <w:t>Ein</w:t>
      </w:r>
      <w:proofErr w:type="spellEnd"/>
      <w:r w:rsidRPr="0014655A">
        <w:rPr>
          <w:b/>
        </w:rPr>
        <w:t xml:space="preserve"> </w:t>
      </w:r>
      <w:proofErr w:type="spellStart"/>
      <w:r w:rsidRPr="0014655A">
        <w:rPr>
          <w:b/>
        </w:rPr>
        <w:t>Unbeugsames</w:t>
      </w:r>
      <w:proofErr w:type="spellEnd"/>
      <w:r w:rsidRPr="0014655A">
        <w:rPr>
          <w:b/>
        </w:rPr>
        <w:t xml:space="preserve"> </w:t>
      </w:r>
      <w:proofErr w:type="spellStart"/>
      <w:r w:rsidRPr="0014655A">
        <w:rPr>
          <w:b/>
        </w:rPr>
        <w:t>herz</w:t>
      </w:r>
      <w:proofErr w:type="spellEnd"/>
      <w:r w:rsidRPr="0014655A">
        <w:rPr>
          <w:b/>
        </w:rPr>
        <w:t xml:space="preserve"> – Romanov.</w:t>
      </w:r>
      <w:r>
        <w:t xml:space="preserve">  </w:t>
      </w:r>
      <w:r w:rsidR="005963FE">
        <w:t xml:space="preserve">Alva vertelt dat haar tweelingzus is verdwenen. Jules betrapt haar met een jongen in bed. </w:t>
      </w:r>
    </w:p>
    <w:p w:rsidR="00383856" w:rsidRDefault="00383856" w:rsidP="00383856">
      <w:pPr>
        <w:rPr>
          <w:b/>
        </w:rPr>
      </w:pPr>
    </w:p>
    <w:p w:rsidR="00383856" w:rsidRDefault="00383856" w:rsidP="00383856">
      <w:pPr>
        <w:rPr>
          <w:b/>
        </w:rPr>
      </w:pPr>
    </w:p>
    <w:p w:rsidR="00383856" w:rsidRDefault="00383856" w:rsidP="00383856">
      <w:pPr>
        <w:rPr>
          <w:b/>
        </w:rPr>
      </w:pPr>
    </w:p>
    <w:p w:rsidR="00383856" w:rsidRDefault="00383856" w:rsidP="00383856">
      <w:pPr>
        <w:rPr>
          <w:b/>
        </w:rPr>
      </w:pPr>
    </w:p>
    <w:p w:rsidR="00383856" w:rsidRDefault="005963FE" w:rsidP="00383856">
      <w:r>
        <w:rPr>
          <w:b/>
        </w:rPr>
        <w:lastRenderedPageBreak/>
        <w:t xml:space="preserve">De oogst (1997-1998) </w:t>
      </w:r>
      <w:r w:rsidRPr="005963FE">
        <w:t>(</w:t>
      </w:r>
      <w:proofErr w:type="spellStart"/>
      <w:r w:rsidRPr="005963FE">
        <w:t>blz</w:t>
      </w:r>
      <w:proofErr w:type="spellEnd"/>
      <w:r w:rsidRPr="005963FE">
        <w:t xml:space="preserve"> 93)</w:t>
      </w:r>
    </w:p>
    <w:p w:rsidR="005963FE" w:rsidRDefault="005963FE" w:rsidP="00383856">
      <w:r>
        <w:t xml:space="preserve">Verlovingsfeest van Liz met jazzpianist. Vier maanden klater. Na abortus. Liz verslaafd. Terug naar </w:t>
      </w:r>
      <w:proofErr w:type="spellStart"/>
      <w:r>
        <w:t>Berdillac</w:t>
      </w:r>
      <w:proofErr w:type="spellEnd"/>
      <w:r>
        <w:t xml:space="preserve">. Verwijten. LSD-trip. </w:t>
      </w:r>
      <w:proofErr w:type="spellStart"/>
      <w:r>
        <w:t>Blz</w:t>
      </w:r>
      <w:proofErr w:type="spellEnd"/>
      <w:r>
        <w:t xml:space="preserve"> 117. Succesvolle Marty blijkt dwangmatig.</w:t>
      </w:r>
    </w:p>
    <w:p w:rsidR="005963FE" w:rsidRDefault="005963FE" w:rsidP="00383856"/>
    <w:p w:rsidR="005963FE" w:rsidRPr="005963FE" w:rsidRDefault="005963FE" w:rsidP="00383856">
      <w:r w:rsidRPr="00767407">
        <w:rPr>
          <w:b/>
        </w:rPr>
        <w:t xml:space="preserve">Deel 2 </w:t>
      </w:r>
      <w:proofErr w:type="spellStart"/>
      <w:r w:rsidRPr="00767407">
        <w:rPr>
          <w:b/>
        </w:rPr>
        <w:t>blz</w:t>
      </w:r>
      <w:proofErr w:type="spellEnd"/>
      <w:r w:rsidRPr="00767407">
        <w:rPr>
          <w:b/>
        </w:rPr>
        <w:t xml:space="preserve"> 119</w:t>
      </w:r>
      <w:r>
        <w:t xml:space="preserve">. Begint in </w:t>
      </w:r>
      <w:r w:rsidR="00767407">
        <w:t xml:space="preserve">ziekenhuis. Vrouw is in Rusland. Leest Scott Fitzgerald en </w:t>
      </w:r>
      <w:r w:rsidR="00767407" w:rsidRPr="00767407">
        <w:rPr>
          <w:b/>
        </w:rPr>
        <w:t xml:space="preserve">Romanov. </w:t>
      </w:r>
      <w:proofErr w:type="spellStart"/>
      <w:r w:rsidR="00767407" w:rsidRPr="00767407">
        <w:rPr>
          <w:b/>
        </w:rPr>
        <w:t>Zeit</w:t>
      </w:r>
      <w:proofErr w:type="spellEnd"/>
      <w:r w:rsidR="00767407" w:rsidRPr="00767407">
        <w:rPr>
          <w:b/>
        </w:rPr>
        <w:t xml:space="preserve">, </w:t>
      </w:r>
      <w:proofErr w:type="spellStart"/>
      <w:r w:rsidR="00767407" w:rsidRPr="00767407">
        <w:rPr>
          <w:b/>
        </w:rPr>
        <w:t>fliegst</w:t>
      </w:r>
      <w:proofErr w:type="spellEnd"/>
      <w:r w:rsidR="00767407" w:rsidRPr="00767407">
        <w:rPr>
          <w:b/>
        </w:rPr>
        <w:t xml:space="preserve"> du </w:t>
      </w:r>
      <w:proofErr w:type="spellStart"/>
      <w:r w:rsidR="00767407" w:rsidRPr="00767407">
        <w:rPr>
          <w:b/>
        </w:rPr>
        <w:t>davon</w:t>
      </w:r>
      <w:proofErr w:type="spellEnd"/>
      <w:r w:rsidR="00767407">
        <w:t xml:space="preserve">. </w:t>
      </w:r>
    </w:p>
    <w:p w:rsidR="005963FE" w:rsidRDefault="00767407" w:rsidP="00383856">
      <w:pPr>
        <w:rPr>
          <w:b/>
        </w:rPr>
      </w:pPr>
      <w:r>
        <w:rPr>
          <w:b/>
        </w:rPr>
        <w:t xml:space="preserve">Is het ongeluk een zelfmoordpoging geweest? </w:t>
      </w:r>
    </w:p>
    <w:p w:rsidR="00767407" w:rsidRDefault="00767407" w:rsidP="00383856">
      <w:pPr>
        <w:rPr>
          <w:b/>
        </w:rPr>
      </w:pPr>
    </w:p>
    <w:p w:rsidR="005963FE" w:rsidRDefault="00767407" w:rsidP="00383856">
      <w:pPr>
        <w:rPr>
          <w:b/>
        </w:rPr>
      </w:pPr>
      <w:r>
        <w:rPr>
          <w:b/>
        </w:rPr>
        <w:t>De weg terug (2002-2003)</w:t>
      </w:r>
      <w:r w:rsidR="0061317E">
        <w:rPr>
          <w:b/>
        </w:rPr>
        <w:t xml:space="preserve">p.127 </w:t>
      </w:r>
    </w:p>
    <w:p w:rsidR="005963FE" w:rsidRDefault="00767407" w:rsidP="00383856">
      <w:r w:rsidRPr="00767407">
        <w:t xml:space="preserve">Rond 2000 is Jules gestopt met fotograferen en in Berlijn gaan werken bij een </w:t>
      </w:r>
      <w:proofErr w:type="spellStart"/>
      <w:r w:rsidRPr="00767407">
        <w:t>platenmaatsch</w:t>
      </w:r>
      <w:proofErr w:type="spellEnd"/>
      <w:r w:rsidRPr="00767407">
        <w:t xml:space="preserve">. </w:t>
      </w:r>
      <w:r>
        <w:t xml:space="preserve">Liz is docent. Herinneringen aan Alva. Clichématige droom </w:t>
      </w:r>
      <w:proofErr w:type="spellStart"/>
      <w:r>
        <w:t>blz</w:t>
      </w:r>
      <w:proofErr w:type="spellEnd"/>
      <w:r>
        <w:t xml:space="preserve"> 134. Zoekt contact. </w:t>
      </w:r>
      <w:proofErr w:type="spellStart"/>
      <w:r w:rsidR="00DD4DAB">
        <w:t>Berdillac</w:t>
      </w:r>
      <w:proofErr w:type="spellEnd"/>
      <w:r w:rsidR="00DD4DAB">
        <w:t xml:space="preserve"> , boomstam. Trouwerij Marty. Weerzien met Alva. Cadeau: veel spanning, maar  boek van mijn man en mij. </w:t>
      </w:r>
      <w:r w:rsidR="0061317E">
        <w:t xml:space="preserve">Cadeau Nick Drake + zelfmoordenaar. </w:t>
      </w:r>
      <w:proofErr w:type="spellStart"/>
      <w:r w:rsidR="0061317E">
        <w:t>Romanovs</w:t>
      </w:r>
      <w:proofErr w:type="spellEnd"/>
      <w:r w:rsidR="0061317E">
        <w:t xml:space="preserve"> vermoord in de Revolutie.</w:t>
      </w:r>
    </w:p>
    <w:p w:rsidR="0061317E" w:rsidRPr="00767407" w:rsidRDefault="0061317E" w:rsidP="00383856"/>
    <w:p w:rsidR="005963FE" w:rsidRDefault="005963FE" w:rsidP="00383856">
      <w:pPr>
        <w:rPr>
          <w:b/>
        </w:rPr>
      </w:pPr>
    </w:p>
    <w:p w:rsidR="005963FE" w:rsidRDefault="00AC6710" w:rsidP="00383856">
      <w:pPr>
        <w:rPr>
          <w:b/>
        </w:rPr>
      </w:pPr>
      <w:r>
        <w:rPr>
          <w:b/>
        </w:rPr>
        <w:t xml:space="preserve">De vlucht van de tijd </w:t>
      </w:r>
      <w:r w:rsidR="0061317E">
        <w:rPr>
          <w:b/>
        </w:rPr>
        <w:t>( 2005-2006) p. 151</w:t>
      </w:r>
    </w:p>
    <w:p w:rsidR="00E36B1F" w:rsidRDefault="0061317E" w:rsidP="00383856">
      <w:r w:rsidRPr="0061317E">
        <w:t xml:space="preserve">Jules pakt het cadeau uit en </w:t>
      </w:r>
      <w:r>
        <w:t xml:space="preserve">gaat naar </w:t>
      </w:r>
      <w:proofErr w:type="spellStart"/>
      <w:r>
        <w:t>Eigenthal</w:t>
      </w:r>
      <w:proofErr w:type="spellEnd"/>
      <w:r>
        <w:t xml:space="preserve"> bij de </w:t>
      </w:r>
      <w:proofErr w:type="spellStart"/>
      <w:r>
        <w:t>Pilatus.Sasja</w:t>
      </w:r>
      <w:proofErr w:type="spellEnd"/>
      <w:r>
        <w:t xml:space="preserve"> is dementerend. Blz</w:t>
      </w:r>
      <w:r w:rsidR="007704AE">
        <w:t xml:space="preserve">81 over herinneringen. + Alva is in de nacht vaak weg. Alva en Jules krijgen een </w:t>
      </w:r>
      <w:proofErr w:type="spellStart"/>
      <w:r w:rsidR="007704AE">
        <w:t>raltie</w:t>
      </w:r>
      <w:proofErr w:type="spellEnd"/>
      <w:r w:rsidR="007704AE">
        <w:t xml:space="preserve">. </w:t>
      </w:r>
      <w:proofErr w:type="spellStart"/>
      <w:r w:rsidR="007704AE">
        <w:t>Romanov</w:t>
      </w:r>
      <w:proofErr w:type="spellEnd"/>
      <w:r w:rsidR="007704AE">
        <w:t xml:space="preserve"> accepteert dat. </w:t>
      </w:r>
      <w:r w:rsidR="00E36B1F">
        <w:t xml:space="preserve">Weer verwijzingen naar </w:t>
      </w:r>
      <w:r w:rsidR="00E36B1F" w:rsidRPr="00E36B1F">
        <w:rPr>
          <w:b/>
        </w:rPr>
        <w:t xml:space="preserve">The </w:t>
      </w:r>
      <w:proofErr w:type="spellStart"/>
      <w:r w:rsidR="00E36B1F" w:rsidRPr="00E36B1F">
        <w:rPr>
          <w:b/>
        </w:rPr>
        <w:t>heart</w:t>
      </w:r>
      <w:proofErr w:type="spellEnd"/>
      <w:r w:rsidR="00E36B1F" w:rsidRPr="00E36B1F">
        <w:rPr>
          <w:b/>
        </w:rPr>
        <w:t xml:space="preserve"> is a </w:t>
      </w:r>
      <w:proofErr w:type="spellStart"/>
      <w:r w:rsidR="00E36B1F" w:rsidRPr="00E36B1F">
        <w:rPr>
          <w:b/>
        </w:rPr>
        <w:t>lonely</w:t>
      </w:r>
      <w:proofErr w:type="spellEnd"/>
      <w:r w:rsidR="00E36B1F" w:rsidRPr="00E36B1F">
        <w:rPr>
          <w:b/>
        </w:rPr>
        <w:t xml:space="preserve"> </w:t>
      </w:r>
      <w:proofErr w:type="spellStart"/>
      <w:r w:rsidR="00E36B1F" w:rsidRPr="00E36B1F">
        <w:rPr>
          <w:b/>
        </w:rPr>
        <w:t>hunter</w:t>
      </w:r>
      <w:proofErr w:type="spellEnd"/>
      <w:r w:rsidR="00E36B1F">
        <w:rPr>
          <w:b/>
        </w:rPr>
        <w:t xml:space="preserve">. En naar </w:t>
      </w:r>
      <w:proofErr w:type="spellStart"/>
      <w:r w:rsidR="00E36B1F">
        <w:rPr>
          <w:b/>
        </w:rPr>
        <w:t>Speak</w:t>
      </w:r>
      <w:proofErr w:type="spellEnd"/>
      <w:r w:rsidR="00E36B1F">
        <w:rPr>
          <w:b/>
        </w:rPr>
        <w:t xml:space="preserve"> memory. </w:t>
      </w:r>
    </w:p>
    <w:p w:rsidR="00E36B1F" w:rsidRDefault="00E36B1F" w:rsidP="00383856">
      <w:pPr>
        <w:rPr>
          <w:b/>
        </w:rPr>
      </w:pPr>
    </w:p>
    <w:p w:rsidR="00767407" w:rsidRDefault="00E36B1F" w:rsidP="00383856">
      <w:pPr>
        <w:rPr>
          <w:b/>
        </w:rPr>
      </w:pPr>
      <w:r w:rsidRPr="00E36B1F">
        <w:rPr>
          <w:b/>
        </w:rPr>
        <w:t xml:space="preserve">Het Ontstaan van de angst ( 2007-2008) </w:t>
      </w:r>
      <w:r>
        <w:rPr>
          <w:b/>
        </w:rPr>
        <w:t xml:space="preserve">p. 209 </w:t>
      </w:r>
    </w:p>
    <w:p w:rsidR="00767407" w:rsidRPr="00E36B1F" w:rsidRDefault="00E36B1F" w:rsidP="00383856">
      <w:r w:rsidRPr="00E36B1F">
        <w:t>Alva en Jules verwa</w:t>
      </w:r>
      <w:r>
        <w:t>chten e</w:t>
      </w:r>
      <w:r w:rsidRPr="00E36B1F">
        <w:t>e</w:t>
      </w:r>
      <w:r>
        <w:t>n</w:t>
      </w:r>
      <w:r w:rsidRPr="00E36B1F">
        <w:t xml:space="preserve"> kind.</w:t>
      </w:r>
      <w:r>
        <w:t xml:space="preserve"> Meije heet </w:t>
      </w:r>
      <w:proofErr w:type="spellStart"/>
      <w:r>
        <w:t>Luise</w:t>
      </w:r>
      <w:proofErr w:type="spellEnd"/>
      <w:r>
        <w:t xml:space="preserve">. </w:t>
      </w:r>
      <w:r w:rsidRPr="00E36B1F">
        <w:t xml:space="preserve"> </w:t>
      </w:r>
      <w:proofErr w:type="spellStart"/>
      <w:r w:rsidRPr="00E36B1F">
        <w:t>Romanov</w:t>
      </w:r>
      <w:proofErr w:type="spellEnd"/>
      <w:r w:rsidRPr="00E36B1F">
        <w:t xml:space="preserve"> is gestorven. Boek met twee verhalen van Jules en novellen van Romanov. </w:t>
      </w:r>
      <w:r>
        <w:t xml:space="preserve">Herinneringen aan laatste avond met vader en moeder. Ging moeder vreemd? IK haat je, laatste woorden. </w:t>
      </w:r>
    </w:p>
    <w:p w:rsidR="00767407" w:rsidRDefault="00E36B1F" w:rsidP="00383856">
      <w:pPr>
        <w:rPr>
          <w:b/>
        </w:rPr>
      </w:pPr>
      <w:r>
        <w:rPr>
          <w:b/>
        </w:rPr>
        <w:t xml:space="preserve">Het onveranderlijke ( 2012-2014)  p. 224 </w:t>
      </w:r>
    </w:p>
    <w:p w:rsidR="00E36B1F" w:rsidRPr="00D91BFC" w:rsidRDefault="00E36B1F" w:rsidP="00383856">
      <w:r w:rsidRPr="00D91BFC">
        <w:t xml:space="preserve">Alva promoveert in de filosofie. Twee kinderen. </w:t>
      </w:r>
      <w:proofErr w:type="spellStart"/>
      <w:r w:rsidRPr="00D91BFC">
        <w:t>Blz</w:t>
      </w:r>
      <w:proofErr w:type="spellEnd"/>
      <w:r w:rsidRPr="00D91BFC">
        <w:t xml:space="preserve"> 239 Kanker. Jules werkt aan een roman. </w:t>
      </w:r>
      <w:r w:rsidR="00D91BFC" w:rsidRPr="00D91BFC">
        <w:t xml:space="preserve">Palliatieve zorg. 272 sterfscene. </w:t>
      </w:r>
    </w:p>
    <w:p w:rsidR="00D91BFC" w:rsidRDefault="00D91BFC" w:rsidP="00383856">
      <w:pPr>
        <w:rPr>
          <w:b/>
        </w:rPr>
      </w:pPr>
    </w:p>
    <w:p w:rsidR="00767407" w:rsidRPr="00D91BFC" w:rsidRDefault="00D91BFC" w:rsidP="00383856">
      <w:pPr>
        <w:rPr>
          <w:lang w:val="en-US"/>
        </w:rPr>
      </w:pPr>
      <w:proofErr w:type="spellStart"/>
      <w:r>
        <w:rPr>
          <w:b/>
        </w:rPr>
        <w:t>Blz</w:t>
      </w:r>
      <w:proofErr w:type="spellEnd"/>
      <w:r>
        <w:rPr>
          <w:b/>
        </w:rPr>
        <w:t xml:space="preserve"> 275 . Een ander leven </w:t>
      </w:r>
      <w:proofErr w:type="spellStart"/>
      <w:r>
        <w:rPr>
          <w:b/>
        </w:rPr>
        <w:t>blz</w:t>
      </w:r>
      <w:proofErr w:type="spellEnd"/>
      <w:r>
        <w:rPr>
          <w:b/>
        </w:rPr>
        <w:t xml:space="preserve"> 277. </w:t>
      </w:r>
      <w:r w:rsidRPr="00D91BFC">
        <w:t xml:space="preserve">Weer na het ongeluk. Liz zwanger. Woont bij Marty en Elena. Met zoon. </w:t>
      </w:r>
      <w:proofErr w:type="spellStart"/>
      <w:r w:rsidRPr="00D91BFC">
        <w:rPr>
          <w:lang w:val="en-US"/>
        </w:rPr>
        <w:t>Boomstam</w:t>
      </w:r>
      <w:proofErr w:type="spellEnd"/>
      <w:r w:rsidRPr="00D91BFC">
        <w:rPr>
          <w:lang w:val="en-US"/>
        </w:rPr>
        <w:t xml:space="preserve">. The child is the father of the man. </w:t>
      </w:r>
    </w:p>
    <w:p w:rsidR="00767407" w:rsidRPr="00D91BFC" w:rsidRDefault="00767407" w:rsidP="00383856">
      <w:pPr>
        <w:rPr>
          <w:b/>
          <w:lang w:val="en-US"/>
        </w:rPr>
      </w:pPr>
      <w:bookmarkStart w:id="0" w:name="_GoBack"/>
      <w:bookmarkEnd w:id="0"/>
    </w:p>
    <w:p w:rsidR="00767407" w:rsidRPr="00D91BFC" w:rsidRDefault="00767407" w:rsidP="00383856">
      <w:pPr>
        <w:rPr>
          <w:b/>
          <w:lang w:val="en-US"/>
        </w:rPr>
      </w:pPr>
    </w:p>
    <w:p w:rsidR="00767407" w:rsidRPr="00D91BFC" w:rsidRDefault="00767407" w:rsidP="00383856">
      <w:pPr>
        <w:rPr>
          <w:b/>
          <w:lang w:val="en-US"/>
        </w:rPr>
      </w:pPr>
    </w:p>
    <w:p w:rsidR="00767407" w:rsidRPr="00D91BFC" w:rsidRDefault="00767407" w:rsidP="00383856">
      <w:pPr>
        <w:rPr>
          <w:b/>
          <w:lang w:val="en-US"/>
        </w:rPr>
      </w:pPr>
    </w:p>
    <w:p w:rsidR="00767407" w:rsidRPr="00D91BFC" w:rsidRDefault="00767407" w:rsidP="00383856">
      <w:pPr>
        <w:rPr>
          <w:b/>
          <w:lang w:val="en-US"/>
        </w:rPr>
      </w:pPr>
    </w:p>
    <w:p w:rsidR="00767407" w:rsidRPr="00D91BFC" w:rsidRDefault="00767407" w:rsidP="00383856">
      <w:pPr>
        <w:rPr>
          <w:b/>
          <w:lang w:val="en-US"/>
        </w:rPr>
      </w:pPr>
    </w:p>
    <w:p w:rsidR="00383856" w:rsidRPr="00D91BFC" w:rsidRDefault="00383856" w:rsidP="00383856">
      <w:pPr>
        <w:rPr>
          <w:b/>
          <w:lang w:val="en-US"/>
        </w:rPr>
      </w:pPr>
      <w:proofErr w:type="spellStart"/>
      <w:r w:rsidRPr="00D91BFC">
        <w:rPr>
          <w:b/>
          <w:lang w:val="en-US"/>
        </w:rPr>
        <w:t>Schlußstück</w:t>
      </w:r>
      <w:proofErr w:type="spellEnd"/>
    </w:p>
    <w:p w:rsidR="00383856" w:rsidRPr="00D91BFC" w:rsidRDefault="00383856" w:rsidP="00383856">
      <w:pPr>
        <w:rPr>
          <w:b/>
          <w:lang w:val="en-US"/>
        </w:rPr>
      </w:pPr>
    </w:p>
    <w:p w:rsidR="00383856" w:rsidRPr="00D91BFC" w:rsidRDefault="00383856" w:rsidP="00383856">
      <w:pPr>
        <w:rPr>
          <w:b/>
          <w:lang w:val="en-US"/>
        </w:rPr>
      </w:pPr>
      <w:r w:rsidRPr="00D91BFC">
        <w:rPr>
          <w:b/>
          <w:lang w:val="en-US"/>
        </w:rPr>
        <w:t xml:space="preserve">Der Tod </w:t>
      </w:r>
      <w:proofErr w:type="spellStart"/>
      <w:r w:rsidRPr="00D91BFC">
        <w:rPr>
          <w:b/>
          <w:lang w:val="en-US"/>
        </w:rPr>
        <w:t>ist</w:t>
      </w:r>
      <w:proofErr w:type="spellEnd"/>
      <w:r w:rsidRPr="00D91BFC">
        <w:rPr>
          <w:b/>
          <w:lang w:val="en-US"/>
        </w:rPr>
        <w:t xml:space="preserve"> </w:t>
      </w:r>
      <w:proofErr w:type="spellStart"/>
      <w:r w:rsidRPr="00D91BFC">
        <w:rPr>
          <w:b/>
          <w:lang w:val="en-US"/>
        </w:rPr>
        <w:t>groß</w:t>
      </w:r>
      <w:proofErr w:type="spellEnd"/>
      <w:r w:rsidRPr="00D91BFC">
        <w:rPr>
          <w:b/>
          <w:lang w:val="en-US"/>
        </w:rPr>
        <w:t>.</w:t>
      </w:r>
    </w:p>
    <w:p w:rsidR="00383856" w:rsidRPr="00D91BFC" w:rsidRDefault="00383856" w:rsidP="00383856">
      <w:pPr>
        <w:rPr>
          <w:b/>
          <w:lang w:val="en-US"/>
        </w:rPr>
      </w:pPr>
      <w:proofErr w:type="spellStart"/>
      <w:r w:rsidRPr="00D91BFC">
        <w:rPr>
          <w:b/>
          <w:lang w:val="en-US"/>
        </w:rPr>
        <w:t>Wir</w:t>
      </w:r>
      <w:proofErr w:type="spellEnd"/>
      <w:r w:rsidRPr="00D91BFC">
        <w:rPr>
          <w:b/>
          <w:lang w:val="en-US"/>
        </w:rPr>
        <w:t xml:space="preserve"> </w:t>
      </w:r>
      <w:proofErr w:type="spellStart"/>
      <w:r w:rsidRPr="00D91BFC">
        <w:rPr>
          <w:b/>
          <w:lang w:val="en-US"/>
        </w:rPr>
        <w:t>sind</w:t>
      </w:r>
      <w:proofErr w:type="spellEnd"/>
      <w:r w:rsidRPr="00D91BFC">
        <w:rPr>
          <w:b/>
          <w:lang w:val="en-US"/>
        </w:rPr>
        <w:t xml:space="preserve"> die </w:t>
      </w:r>
      <w:proofErr w:type="spellStart"/>
      <w:r w:rsidRPr="00D91BFC">
        <w:rPr>
          <w:b/>
          <w:lang w:val="en-US"/>
        </w:rPr>
        <w:t>Seinen</w:t>
      </w:r>
      <w:proofErr w:type="spellEnd"/>
    </w:p>
    <w:p w:rsidR="00383856" w:rsidRPr="00D91BFC" w:rsidRDefault="00383856" w:rsidP="00383856">
      <w:pPr>
        <w:rPr>
          <w:b/>
          <w:lang w:val="en-US"/>
        </w:rPr>
      </w:pPr>
      <w:proofErr w:type="spellStart"/>
      <w:r w:rsidRPr="00D91BFC">
        <w:rPr>
          <w:b/>
          <w:lang w:val="en-US"/>
        </w:rPr>
        <w:t>lachenden</w:t>
      </w:r>
      <w:proofErr w:type="spellEnd"/>
      <w:r w:rsidRPr="00D91BFC">
        <w:rPr>
          <w:b/>
          <w:lang w:val="en-US"/>
        </w:rPr>
        <w:t xml:space="preserve"> Munds.</w:t>
      </w:r>
    </w:p>
    <w:p w:rsidR="00383856" w:rsidRPr="00383856" w:rsidRDefault="00383856" w:rsidP="00383856">
      <w:pPr>
        <w:rPr>
          <w:b/>
        </w:rPr>
      </w:pPr>
      <w:proofErr w:type="spellStart"/>
      <w:r w:rsidRPr="00D91BFC">
        <w:rPr>
          <w:b/>
          <w:lang w:val="en-US"/>
        </w:rPr>
        <w:t>Wenn</w:t>
      </w:r>
      <w:proofErr w:type="spellEnd"/>
      <w:r w:rsidRPr="00D91BFC">
        <w:rPr>
          <w:b/>
          <w:lang w:val="en-US"/>
        </w:rPr>
        <w:t xml:space="preserve"> </w:t>
      </w:r>
      <w:proofErr w:type="spellStart"/>
      <w:r w:rsidRPr="00D91BFC">
        <w:rPr>
          <w:b/>
          <w:lang w:val="en-US"/>
        </w:rPr>
        <w:t>wi</w:t>
      </w:r>
      <w:proofErr w:type="spellEnd"/>
      <w:r w:rsidRPr="00383856">
        <w:rPr>
          <w:b/>
        </w:rPr>
        <w:t xml:space="preserve">r </w:t>
      </w:r>
      <w:proofErr w:type="spellStart"/>
      <w:r w:rsidRPr="00383856">
        <w:rPr>
          <w:b/>
        </w:rPr>
        <w:t>uns</w:t>
      </w:r>
      <w:proofErr w:type="spellEnd"/>
    </w:p>
    <w:p w:rsidR="00383856" w:rsidRPr="00383856" w:rsidRDefault="00383856" w:rsidP="00383856">
      <w:pPr>
        <w:rPr>
          <w:b/>
        </w:rPr>
      </w:pPr>
      <w:proofErr w:type="spellStart"/>
      <w:r w:rsidRPr="00383856">
        <w:rPr>
          <w:b/>
        </w:rPr>
        <w:t>mitten</w:t>
      </w:r>
      <w:proofErr w:type="spellEnd"/>
      <w:r w:rsidRPr="00383856">
        <w:rPr>
          <w:b/>
        </w:rPr>
        <w:t xml:space="preserve"> </w:t>
      </w:r>
      <w:proofErr w:type="spellStart"/>
      <w:r w:rsidRPr="00383856">
        <w:rPr>
          <w:b/>
        </w:rPr>
        <w:t>im</w:t>
      </w:r>
      <w:proofErr w:type="spellEnd"/>
      <w:r w:rsidRPr="00383856">
        <w:rPr>
          <w:b/>
        </w:rPr>
        <w:t xml:space="preserve"> Leben </w:t>
      </w:r>
      <w:proofErr w:type="spellStart"/>
      <w:r w:rsidRPr="00383856">
        <w:rPr>
          <w:b/>
        </w:rPr>
        <w:t>meinen</w:t>
      </w:r>
      <w:proofErr w:type="spellEnd"/>
      <w:r w:rsidRPr="00383856">
        <w:rPr>
          <w:b/>
        </w:rPr>
        <w:t>,</w:t>
      </w:r>
    </w:p>
    <w:p w:rsidR="00383856" w:rsidRPr="00383856" w:rsidRDefault="00383856" w:rsidP="00383856">
      <w:pPr>
        <w:rPr>
          <w:b/>
        </w:rPr>
      </w:pPr>
      <w:proofErr w:type="spellStart"/>
      <w:r w:rsidRPr="00383856">
        <w:rPr>
          <w:b/>
        </w:rPr>
        <w:t>wagt</w:t>
      </w:r>
      <w:proofErr w:type="spellEnd"/>
      <w:r w:rsidRPr="00383856">
        <w:rPr>
          <w:b/>
        </w:rPr>
        <w:t xml:space="preserve"> er </w:t>
      </w:r>
      <w:proofErr w:type="spellStart"/>
      <w:r w:rsidRPr="00383856">
        <w:rPr>
          <w:b/>
        </w:rPr>
        <w:t>zu</w:t>
      </w:r>
      <w:proofErr w:type="spellEnd"/>
      <w:r w:rsidRPr="00383856">
        <w:rPr>
          <w:b/>
        </w:rPr>
        <w:t xml:space="preserve"> </w:t>
      </w:r>
      <w:proofErr w:type="spellStart"/>
      <w:r w:rsidRPr="00383856">
        <w:rPr>
          <w:b/>
        </w:rPr>
        <w:t>weinen</w:t>
      </w:r>
      <w:proofErr w:type="spellEnd"/>
    </w:p>
    <w:p w:rsidR="00383856" w:rsidRPr="00383856" w:rsidRDefault="00383856" w:rsidP="00383856">
      <w:pPr>
        <w:rPr>
          <w:b/>
        </w:rPr>
      </w:pPr>
      <w:proofErr w:type="spellStart"/>
      <w:r w:rsidRPr="00383856">
        <w:rPr>
          <w:b/>
        </w:rPr>
        <w:t>mitten</w:t>
      </w:r>
      <w:proofErr w:type="spellEnd"/>
      <w:r w:rsidRPr="00383856">
        <w:rPr>
          <w:b/>
        </w:rPr>
        <w:t xml:space="preserve"> in </w:t>
      </w:r>
      <w:proofErr w:type="spellStart"/>
      <w:r w:rsidRPr="00383856">
        <w:rPr>
          <w:b/>
        </w:rPr>
        <w:t>uns</w:t>
      </w:r>
      <w:proofErr w:type="spellEnd"/>
      <w:r w:rsidRPr="00383856">
        <w:rPr>
          <w:b/>
        </w:rPr>
        <w:t>.</w:t>
      </w:r>
    </w:p>
    <w:p w:rsidR="00383856" w:rsidRPr="00383856" w:rsidRDefault="00383856" w:rsidP="00383856">
      <w:pPr>
        <w:rPr>
          <w:b/>
        </w:rPr>
      </w:pPr>
    </w:p>
    <w:p w:rsidR="0061181D" w:rsidRPr="0061181D" w:rsidRDefault="00383856" w:rsidP="00383856">
      <w:pPr>
        <w:rPr>
          <w:b/>
        </w:rPr>
      </w:pPr>
      <w:proofErr w:type="spellStart"/>
      <w:r w:rsidRPr="00383856">
        <w:rPr>
          <w:b/>
        </w:rPr>
        <w:t>Rainer</w:t>
      </w:r>
      <w:proofErr w:type="spellEnd"/>
      <w:r w:rsidRPr="00383856">
        <w:rPr>
          <w:b/>
        </w:rPr>
        <w:t xml:space="preserve"> Maria Rilke</w:t>
      </w:r>
    </w:p>
    <w:sectPr w:rsidR="0061181D" w:rsidRPr="0061181D" w:rsidSect="004E4F7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36FCD"/>
    <w:multiLevelType w:val="hybridMultilevel"/>
    <w:tmpl w:val="CB982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4F"/>
    <w:rsid w:val="000A3243"/>
    <w:rsid w:val="000D1CA6"/>
    <w:rsid w:val="0014655A"/>
    <w:rsid w:val="002C2385"/>
    <w:rsid w:val="00383856"/>
    <w:rsid w:val="004D037E"/>
    <w:rsid w:val="004E4F78"/>
    <w:rsid w:val="005963FE"/>
    <w:rsid w:val="005D6564"/>
    <w:rsid w:val="0061181D"/>
    <w:rsid w:val="0061317E"/>
    <w:rsid w:val="00687BF1"/>
    <w:rsid w:val="006C6730"/>
    <w:rsid w:val="00767407"/>
    <w:rsid w:val="007704AE"/>
    <w:rsid w:val="007830EE"/>
    <w:rsid w:val="00AC6710"/>
    <w:rsid w:val="00AF686E"/>
    <w:rsid w:val="00BD004C"/>
    <w:rsid w:val="00BE2E5D"/>
    <w:rsid w:val="00BF3A44"/>
    <w:rsid w:val="00C8204F"/>
    <w:rsid w:val="00D37E76"/>
    <w:rsid w:val="00D549DB"/>
    <w:rsid w:val="00D91BFC"/>
    <w:rsid w:val="00DD4DAB"/>
    <w:rsid w:val="00E36B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9A39"/>
  <w15:chartTrackingRefBased/>
  <w15:docId w15:val="{DA599334-5A27-4364-A094-2160CBD6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82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D6564"/>
    <w:pPr>
      <w:ind w:left="720"/>
      <w:contextualSpacing/>
    </w:pPr>
  </w:style>
  <w:style w:type="paragraph" w:styleId="Ballontekst">
    <w:name w:val="Balloon Text"/>
    <w:basedOn w:val="Standaard"/>
    <w:link w:val="BallontekstChar"/>
    <w:uiPriority w:val="99"/>
    <w:semiHidden/>
    <w:unhideWhenUsed/>
    <w:rsid w:val="00D91BF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1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1450</Words>
  <Characters>7977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van de Steenoven</dc:creator>
  <cp:keywords/>
  <dc:description/>
  <cp:lastModifiedBy>Ineke van de Steenoven</cp:lastModifiedBy>
  <cp:revision>2</cp:revision>
  <cp:lastPrinted>2017-10-01T17:18:00Z</cp:lastPrinted>
  <dcterms:created xsi:type="dcterms:W3CDTF">2017-10-01T17:19:00Z</dcterms:created>
  <dcterms:modified xsi:type="dcterms:W3CDTF">2017-10-01T17:19:00Z</dcterms:modified>
</cp:coreProperties>
</file>